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3083" w:rsidRDefault="00B53083" w:rsidP="006038D7">
      <w:pPr>
        <w:pStyle w:val="a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32805" cy="8388985"/>
            <wp:effectExtent l="19050" t="0" r="0" b="0"/>
            <wp:docPr id="1" name="Рисунок 1" descr="C:\Users\Venn\Desktop\зарег в журн\стимул выплат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enn\Desktop\зарег в журн\стимул выплаты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388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3083" w:rsidRDefault="00B53083" w:rsidP="006038D7">
      <w:pPr>
        <w:pStyle w:val="a4"/>
        <w:rPr>
          <w:rFonts w:ascii="Times New Roman" w:hAnsi="Times New Roman"/>
          <w:b/>
          <w:sz w:val="24"/>
          <w:szCs w:val="24"/>
        </w:rPr>
      </w:pPr>
    </w:p>
    <w:p w:rsidR="00B53083" w:rsidRDefault="00B53083" w:rsidP="006038D7">
      <w:pPr>
        <w:pStyle w:val="a4"/>
        <w:rPr>
          <w:rFonts w:ascii="Times New Roman" w:hAnsi="Times New Roman"/>
          <w:b/>
          <w:sz w:val="24"/>
          <w:szCs w:val="24"/>
        </w:rPr>
      </w:pPr>
    </w:p>
    <w:p w:rsidR="00B53083" w:rsidRDefault="00B53083" w:rsidP="006038D7">
      <w:pPr>
        <w:pStyle w:val="a4"/>
        <w:rPr>
          <w:rFonts w:ascii="Times New Roman" w:hAnsi="Times New Roman"/>
          <w:b/>
          <w:sz w:val="24"/>
          <w:szCs w:val="24"/>
        </w:rPr>
      </w:pPr>
    </w:p>
    <w:p w:rsidR="00B53083" w:rsidRDefault="00B53083" w:rsidP="006038D7">
      <w:pPr>
        <w:pStyle w:val="a4"/>
        <w:rPr>
          <w:rFonts w:ascii="Times New Roman" w:hAnsi="Times New Roman"/>
          <w:b/>
          <w:sz w:val="24"/>
          <w:szCs w:val="24"/>
        </w:rPr>
      </w:pPr>
    </w:p>
    <w:p w:rsidR="001667D3" w:rsidRPr="001667D3" w:rsidRDefault="001667D3" w:rsidP="0016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67D3">
        <w:rPr>
          <w:rFonts w:ascii="Times New Roman" w:hAnsi="Times New Roman" w:cs="Times New Roman"/>
          <w:sz w:val="24"/>
          <w:szCs w:val="24"/>
        </w:rPr>
        <w:lastRenderedPageBreak/>
        <w:t>2.2. Мониторинг и оценка результативности профессиональной деятельности работников МБОУ «</w:t>
      </w:r>
      <w:r>
        <w:rPr>
          <w:rFonts w:ascii="Times New Roman" w:hAnsi="Times New Roman" w:cs="Times New Roman"/>
          <w:sz w:val="24"/>
          <w:szCs w:val="24"/>
        </w:rPr>
        <w:t>Черемшанский лицей</w:t>
      </w:r>
      <w:r w:rsidRPr="001667D3">
        <w:rPr>
          <w:rFonts w:ascii="Times New Roman" w:hAnsi="Times New Roman" w:cs="Times New Roman"/>
          <w:sz w:val="24"/>
          <w:szCs w:val="24"/>
        </w:rPr>
        <w:t>» ведется комиссией с участием профсоюза МБОУ «</w:t>
      </w:r>
      <w:r>
        <w:rPr>
          <w:rFonts w:ascii="Times New Roman" w:hAnsi="Times New Roman" w:cs="Times New Roman"/>
          <w:sz w:val="24"/>
          <w:szCs w:val="24"/>
        </w:rPr>
        <w:t>Черемшанский лицей</w:t>
      </w:r>
      <w:r w:rsidRPr="001667D3">
        <w:rPr>
          <w:rFonts w:ascii="Times New Roman" w:hAnsi="Times New Roman" w:cs="Times New Roman"/>
          <w:sz w:val="24"/>
          <w:szCs w:val="24"/>
        </w:rPr>
        <w:t>», что обеспечивает гласность и прозрачность процедур мониторинга и оценки.</w:t>
      </w:r>
    </w:p>
    <w:p w:rsidR="001667D3" w:rsidRPr="001667D3" w:rsidRDefault="001667D3" w:rsidP="0016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67D3">
        <w:rPr>
          <w:rFonts w:ascii="Times New Roman" w:hAnsi="Times New Roman" w:cs="Times New Roman"/>
          <w:sz w:val="24"/>
          <w:szCs w:val="24"/>
        </w:rPr>
        <w:t>2.3. В системе оценки результативности профессиональной деятельности всех работников МБОУ «</w:t>
      </w:r>
      <w:r w:rsidR="00A551DC">
        <w:rPr>
          <w:rFonts w:ascii="Times New Roman" w:hAnsi="Times New Roman" w:cs="Times New Roman"/>
          <w:sz w:val="24"/>
          <w:szCs w:val="24"/>
        </w:rPr>
        <w:t>Черемшанский лицей</w:t>
      </w:r>
      <w:r w:rsidRPr="001667D3">
        <w:rPr>
          <w:rFonts w:ascii="Times New Roman" w:hAnsi="Times New Roman" w:cs="Times New Roman"/>
          <w:sz w:val="24"/>
          <w:szCs w:val="24"/>
        </w:rPr>
        <w:t>» учитываются результаты, полученные в рамках контрольно-инспекционной деятельности, результаты самооценки работников МБОУ «</w:t>
      </w:r>
      <w:r w:rsidR="00A551DC">
        <w:rPr>
          <w:rFonts w:ascii="Times New Roman" w:hAnsi="Times New Roman" w:cs="Times New Roman"/>
          <w:sz w:val="24"/>
          <w:szCs w:val="24"/>
        </w:rPr>
        <w:t>Черемшанский лицей</w:t>
      </w:r>
      <w:r w:rsidRPr="001667D3">
        <w:rPr>
          <w:rFonts w:ascii="Times New Roman" w:hAnsi="Times New Roman" w:cs="Times New Roman"/>
          <w:sz w:val="24"/>
          <w:szCs w:val="24"/>
        </w:rPr>
        <w:t>» в соответствии с представленными отчетами работников МБОУ «</w:t>
      </w:r>
      <w:r w:rsidR="00A551DC">
        <w:rPr>
          <w:rFonts w:ascii="Times New Roman" w:hAnsi="Times New Roman" w:cs="Times New Roman"/>
          <w:sz w:val="24"/>
          <w:szCs w:val="24"/>
        </w:rPr>
        <w:t>Черемшанский лицей</w:t>
      </w:r>
      <w:r w:rsidRPr="001667D3">
        <w:rPr>
          <w:rFonts w:ascii="Times New Roman" w:hAnsi="Times New Roman" w:cs="Times New Roman"/>
          <w:sz w:val="24"/>
          <w:szCs w:val="24"/>
        </w:rPr>
        <w:t xml:space="preserve">», а также результаты, полученные в рамках общественной оценки со </w:t>
      </w:r>
      <w:proofErr w:type="gramStart"/>
      <w:r w:rsidRPr="001667D3">
        <w:rPr>
          <w:rFonts w:ascii="Times New Roman" w:hAnsi="Times New Roman" w:cs="Times New Roman"/>
          <w:sz w:val="24"/>
          <w:szCs w:val="24"/>
        </w:rPr>
        <w:t>стороны</w:t>
      </w:r>
      <w:proofErr w:type="gramEnd"/>
      <w:r w:rsidRPr="001667D3">
        <w:rPr>
          <w:rFonts w:ascii="Times New Roman" w:hAnsi="Times New Roman" w:cs="Times New Roman"/>
          <w:sz w:val="24"/>
          <w:szCs w:val="24"/>
        </w:rPr>
        <w:t xml:space="preserve"> обучающихся и их родителей (законных представителей), представляемые родительским  комитетом, ученическим комитетом.</w:t>
      </w:r>
    </w:p>
    <w:p w:rsidR="001667D3" w:rsidRPr="001667D3" w:rsidRDefault="001667D3" w:rsidP="0016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67D3">
        <w:rPr>
          <w:rFonts w:ascii="Times New Roman" w:hAnsi="Times New Roman" w:cs="Times New Roman"/>
          <w:sz w:val="24"/>
          <w:szCs w:val="24"/>
        </w:rPr>
        <w:t xml:space="preserve">2.4. Комиссия представляет в администрацию </w:t>
      </w:r>
      <w:r w:rsidR="00A551DC">
        <w:rPr>
          <w:rFonts w:ascii="Times New Roman" w:hAnsi="Times New Roman" w:cs="Times New Roman"/>
          <w:sz w:val="24"/>
          <w:szCs w:val="24"/>
        </w:rPr>
        <w:t>лицея</w:t>
      </w:r>
      <w:r w:rsidRPr="001667D3">
        <w:rPr>
          <w:rFonts w:ascii="Times New Roman" w:hAnsi="Times New Roman" w:cs="Times New Roman"/>
          <w:sz w:val="24"/>
          <w:szCs w:val="24"/>
        </w:rPr>
        <w:t xml:space="preserve"> аналитическую информацию о показателях результативности деятельности работников, являющихся основанием для осуществления выплат из стимулирующей части фонда оплаты труда,  2 раза в год – в августе, январе и, соответственно, устанавливает размеры стимулирующих выплат на период с сентября по декабрь, с января по авгу</w:t>
      </w:r>
      <w:proofErr w:type="gramStart"/>
      <w:r w:rsidRPr="001667D3">
        <w:rPr>
          <w:rFonts w:ascii="Times New Roman" w:hAnsi="Times New Roman" w:cs="Times New Roman"/>
          <w:sz w:val="24"/>
          <w:szCs w:val="24"/>
        </w:rPr>
        <w:t>ст вкл</w:t>
      </w:r>
      <w:proofErr w:type="gramEnd"/>
      <w:r w:rsidRPr="001667D3">
        <w:rPr>
          <w:rFonts w:ascii="Times New Roman" w:hAnsi="Times New Roman" w:cs="Times New Roman"/>
          <w:sz w:val="24"/>
          <w:szCs w:val="24"/>
        </w:rPr>
        <w:t>ючительно.</w:t>
      </w:r>
    </w:p>
    <w:p w:rsidR="001667D3" w:rsidRPr="001667D3" w:rsidRDefault="001667D3" w:rsidP="0016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67D3">
        <w:rPr>
          <w:rFonts w:ascii="Times New Roman" w:hAnsi="Times New Roman" w:cs="Times New Roman"/>
          <w:sz w:val="24"/>
          <w:szCs w:val="24"/>
        </w:rPr>
        <w:t>2.5. Поощрительные выплаты из стимулирующей части фонда оплаты труда работникам  МБОУ «</w:t>
      </w:r>
      <w:r w:rsidR="00A551DC">
        <w:rPr>
          <w:rFonts w:ascii="Times New Roman" w:hAnsi="Times New Roman" w:cs="Times New Roman"/>
          <w:sz w:val="24"/>
          <w:szCs w:val="24"/>
        </w:rPr>
        <w:t>Черемшанский лицей</w:t>
      </w:r>
      <w:r w:rsidRPr="001667D3">
        <w:rPr>
          <w:rFonts w:ascii="Times New Roman" w:hAnsi="Times New Roman" w:cs="Times New Roman"/>
          <w:sz w:val="24"/>
          <w:szCs w:val="24"/>
        </w:rPr>
        <w:t>» осуществляются в виде стимулирующих  надбавок, размер которых определяется в августе и январе по итогам прошлого учебного года. Выплаты осуществляются ежемесячно. Выплаты стимулирующих надбавок работникам МБОУ «</w:t>
      </w:r>
      <w:r w:rsidR="00A551DC">
        <w:rPr>
          <w:rFonts w:ascii="Times New Roman" w:hAnsi="Times New Roman" w:cs="Times New Roman"/>
          <w:sz w:val="24"/>
          <w:szCs w:val="24"/>
        </w:rPr>
        <w:t>Черемшанский лицей</w:t>
      </w:r>
      <w:r w:rsidRPr="001667D3">
        <w:rPr>
          <w:rFonts w:ascii="Times New Roman" w:hAnsi="Times New Roman" w:cs="Times New Roman"/>
          <w:sz w:val="24"/>
          <w:szCs w:val="24"/>
        </w:rPr>
        <w:t>» осуществляются на основе утвержденных критериев и показателей</w:t>
      </w:r>
      <w:r w:rsidR="00A551DC">
        <w:rPr>
          <w:rFonts w:ascii="Times New Roman" w:hAnsi="Times New Roman" w:cs="Times New Roman"/>
          <w:sz w:val="24"/>
          <w:szCs w:val="24"/>
        </w:rPr>
        <w:t>.</w:t>
      </w:r>
    </w:p>
    <w:p w:rsidR="001667D3" w:rsidRPr="001667D3" w:rsidRDefault="001667D3" w:rsidP="0016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67D3">
        <w:rPr>
          <w:rFonts w:ascii="Times New Roman" w:hAnsi="Times New Roman" w:cs="Times New Roman"/>
          <w:sz w:val="24"/>
          <w:szCs w:val="24"/>
        </w:rPr>
        <w:t>  2.6. Размер поощрительных надбавок по результатам труда работникам МБОУ «</w:t>
      </w:r>
      <w:r w:rsidR="00A551DC">
        <w:rPr>
          <w:rFonts w:ascii="Times New Roman" w:hAnsi="Times New Roman" w:cs="Times New Roman"/>
          <w:sz w:val="24"/>
          <w:szCs w:val="24"/>
        </w:rPr>
        <w:t>Черемшанский лицей</w:t>
      </w:r>
      <w:r w:rsidRPr="001667D3">
        <w:rPr>
          <w:rFonts w:ascii="Times New Roman" w:hAnsi="Times New Roman" w:cs="Times New Roman"/>
          <w:sz w:val="24"/>
          <w:szCs w:val="24"/>
        </w:rPr>
        <w:t>» определяется следующим образом:</w:t>
      </w:r>
    </w:p>
    <w:p w:rsidR="001667D3" w:rsidRPr="001667D3" w:rsidRDefault="00A551DC" w:rsidP="0016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="001667D3" w:rsidRPr="001667D3">
        <w:rPr>
          <w:rFonts w:ascii="Times New Roman" w:hAnsi="Times New Roman" w:cs="Times New Roman"/>
          <w:sz w:val="24"/>
          <w:szCs w:val="24"/>
        </w:rPr>
        <w:t>) На основе проведенного мониторинга и оценки профессиональной деятельности работников МБОУ «</w:t>
      </w:r>
      <w:r>
        <w:rPr>
          <w:rFonts w:ascii="Times New Roman" w:hAnsi="Times New Roman" w:cs="Times New Roman"/>
          <w:sz w:val="24"/>
          <w:szCs w:val="24"/>
        </w:rPr>
        <w:t>Черемшанский лицей</w:t>
      </w:r>
      <w:r w:rsidR="001667D3" w:rsidRPr="001667D3">
        <w:rPr>
          <w:rFonts w:ascii="Times New Roman" w:hAnsi="Times New Roman" w:cs="Times New Roman"/>
          <w:sz w:val="24"/>
          <w:szCs w:val="24"/>
        </w:rPr>
        <w:t>» в августе, январе производится подсчет баллов за соответствующий период (предыдущий учебный год) по всем показателям с балла для каждого работника. После подсчета баллов для оценки результативности работы составляется итоговый оценочный лист, отражающий количество баллов, набранное каждым работником.</w:t>
      </w:r>
    </w:p>
    <w:p w:rsidR="00A551DC" w:rsidRDefault="001667D3" w:rsidP="00A551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67D3">
        <w:rPr>
          <w:rFonts w:ascii="Times New Roman" w:hAnsi="Times New Roman" w:cs="Times New Roman"/>
          <w:sz w:val="24"/>
          <w:szCs w:val="24"/>
        </w:rPr>
        <w:t xml:space="preserve">Подсчет баллов для оценки результативности работы директора проводится </w:t>
      </w:r>
      <w:r w:rsidR="00A551DC">
        <w:rPr>
          <w:rFonts w:ascii="Times New Roman" w:hAnsi="Times New Roman" w:cs="Times New Roman"/>
          <w:sz w:val="24"/>
          <w:szCs w:val="24"/>
        </w:rPr>
        <w:t>МУ «Отдел образования»</w:t>
      </w:r>
      <w:r w:rsidR="00A551DC" w:rsidRPr="001667D3">
        <w:rPr>
          <w:rFonts w:ascii="Times New Roman" w:hAnsi="Times New Roman" w:cs="Times New Roman"/>
          <w:sz w:val="24"/>
          <w:szCs w:val="24"/>
        </w:rPr>
        <w:t xml:space="preserve"> </w:t>
      </w:r>
      <w:r w:rsidR="00A551DC">
        <w:rPr>
          <w:rFonts w:ascii="Times New Roman" w:hAnsi="Times New Roman" w:cs="Times New Roman"/>
          <w:sz w:val="24"/>
          <w:szCs w:val="24"/>
        </w:rPr>
        <w:t>Черемшанского</w:t>
      </w:r>
      <w:r w:rsidR="00A551DC" w:rsidRPr="001667D3">
        <w:rPr>
          <w:rFonts w:ascii="Times New Roman" w:hAnsi="Times New Roman" w:cs="Times New Roman"/>
          <w:sz w:val="24"/>
          <w:szCs w:val="24"/>
        </w:rPr>
        <w:t xml:space="preserve">  муниципального района.</w:t>
      </w:r>
    </w:p>
    <w:p w:rsidR="001667D3" w:rsidRPr="001667D3" w:rsidRDefault="001667D3" w:rsidP="0016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67D3">
        <w:rPr>
          <w:rFonts w:ascii="Times New Roman" w:hAnsi="Times New Roman" w:cs="Times New Roman"/>
          <w:sz w:val="24"/>
          <w:szCs w:val="24"/>
        </w:rPr>
        <w:t xml:space="preserve"> Полученное количество баллов складывается с баллами, полученными другими работниками МБОУ «</w:t>
      </w:r>
      <w:r w:rsidR="00A551DC">
        <w:rPr>
          <w:rFonts w:ascii="Times New Roman" w:hAnsi="Times New Roman" w:cs="Times New Roman"/>
          <w:sz w:val="24"/>
          <w:szCs w:val="24"/>
        </w:rPr>
        <w:t>Черемшанский лицей</w:t>
      </w:r>
      <w:r w:rsidRPr="001667D3">
        <w:rPr>
          <w:rFonts w:ascii="Times New Roman" w:hAnsi="Times New Roman" w:cs="Times New Roman"/>
          <w:sz w:val="24"/>
          <w:szCs w:val="24"/>
        </w:rPr>
        <w:t>» и образуется общая сумма баллов, используемая для определения денежного веса одного балла;</w:t>
      </w:r>
    </w:p>
    <w:p w:rsidR="001667D3" w:rsidRPr="001667D3" w:rsidRDefault="00A551DC" w:rsidP="0016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="001667D3" w:rsidRPr="001667D3">
        <w:rPr>
          <w:rFonts w:ascii="Times New Roman" w:hAnsi="Times New Roman" w:cs="Times New Roman"/>
          <w:sz w:val="24"/>
          <w:szCs w:val="24"/>
        </w:rPr>
        <w:t xml:space="preserve">) Размер стимулирующей части фонда оплаты труда, отводимой на выплату поощрительных надбавок (ФОТ </w:t>
      </w:r>
      <w:proofErr w:type="spellStart"/>
      <w:r w:rsidR="001667D3" w:rsidRPr="001667D3">
        <w:rPr>
          <w:rFonts w:ascii="Times New Roman" w:hAnsi="Times New Roman" w:cs="Times New Roman"/>
          <w:sz w:val="24"/>
          <w:szCs w:val="24"/>
        </w:rPr>
        <w:t>надб</w:t>
      </w:r>
      <w:proofErr w:type="spellEnd"/>
      <w:r w:rsidR="001667D3" w:rsidRPr="001667D3">
        <w:rPr>
          <w:rFonts w:ascii="Times New Roman" w:hAnsi="Times New Roman" w:cs="Times New Roman"/>
          <w:sz w:val="24"/>
          <w:szCs w:val="24"/>
        </w:rPr>
        <w:t>), запланированный на период с сентября по декабрь, с января по август,  включительно, делится на общую сумму баллов, набранную работниками МБОУ «</w:t>
      </w:r>
      <w:r>
        <w:rPr>
          <w:rFonts w:ascii="Times New Roman" w:hAnsi="Times New Roman" w:cs="Times New Roman"/>
          <w:sz w:val="24"/>
          <w:szCs w:val="24"/>
        </w:rPr>
        <w:t>Черемшанский лицей</w:t>
      </w:r>
      <w:r w:rsidR="001667D3" w:rsidRPr="001667D3">
        <w:rPr>
          <w:rFonts w:ascii="Times New Roman" w:hAnsi="Times New Roman" w:cs="Times New Roman"/>
          <w:sz w:val="24"/>
          <w:szCs w:val="24"/>
        </w:rPr>
        <w:t>» (включая директора). В результате получается  денежный вес (в рублях) каждого балла. </w:t>
      </w:r>
    </w:p>
    <w:p w:rsidR="001667D3" w:rsidRPr="001667D3" w:rsidRDefault="00A551DC" w:rsidP="0016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1667D3" w:rsidRPr="001667D3">
        <w:rPr>
          <w:rFonts w:ascii="Times New Roman" w:hAnsi="Times New Roman" w:cs="Times New Roman"/>
          <w:sz w:val="24"/>
          <w:szCs w:val="24"/>
        </w:rPr>
        <w:t>) После этого денежный вес 1 балла умножается на сумму баллов каждого работника МБОУ «</w:t>
      </w:r>
      <w:r>
        <w:rPr>
          <w:rFonts w:ascii="Times New Roman" w:hAnsi="Times New Roman" w:cs="Times New Roman"/>
          <w:sz w:val="24"/>
          <w:szCs w:val="24"/>
        </w:rPr>
        <w:t>Черемшанский лицей</w:t>
      </w:r>
      <w:r w:rsidR="001667D3" w:rsidRPr="001667D3">
        <w:rPr>
          <w:rFonts w:ascii="Times New Roman" w:hAnsi="Times New Roman" w:cs="Times New Roman"/>
          <w:sz w:val="24"/>
          <w:szCs w:val="24"/>
        </w:rPr>
        <w:t>» и получается размер поощрительных  надбавок по результатам труда каждому работнику на период с сентября по декабрь, с января по авгу</w:t>
      </w:r>
      <w:proofErr w:type="gramStart"/>
      <w:r w:rsidR="001667D3" w:rsidRPr="001667D3">
        <w:rPr>
          <w:rFonts w:ascii="Times New Roman" w:hAnsi="Times New Roman" w:cs="Times New Roman"/>
          <w:sz w:val="24"/>
          <w:szCs w:val="24"/>
        </w:rPr>
        <w:t>ст вкл</w:t>
      </w:r>
      <w:proofErr w:type="gramEnd"/>
      <w:r w:rsidR="001667D3" w:rsidRPr="001667D3">
        <w:rPr>
          <w:rFonts w:ascii="Times New Roman" w:hAnsi="Times New Roman" w:cs="Times New Roman"/>
          <w:sz w:val="24"/>
          <w:szCs w:val="24"/>
        </w:rPr>
        <w:t>ючительно. Поощрительные выплаты выплачиваются равными долями ежемесячно с сентября по декабрь, с января по авгу</w:t>
      </w:r>
      <w:proofErr w:type="gramStart"/>
      <w:r w:rsidR="001667D3" w:rsidRPr="001667D3">
        <w:rPr>
          <w:rFonts w:ascii="Times New Roman" w:hAnsi="Times New Roman" w:cs="Times New Roman"/>
          <w:sz w:val="24"/>
          <w:szCs w:val="24"/>
        </w:rPr>
        <w:t>ст вкл</w:t>
      </w:r>
      <w:proofErr w:type="gramEnd"/>
      <w:r w:rsidR="001667D3" w:rsidRPr="001667D3">
        <w:rPr>
          <w:rFonts w:ascii="Times New Roman" w:hAnsi="Times New Roman" w:cs="Times New Roman"/>
          <w:sz w:val="24"/>
          <w:szCs w:val="24"/>
        </w:rPr>
        <w:t>ючительно.</w:t>
      </w:r>
    </w:p>
    <w:p w:rsidR="001667D3" w:rsidRPr="001667D3" w:rsidRDefault="001667D3" w:rsidP="0016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67D3">
        <w:rPr>
          <w:rFonts w:ascii="Times New Roman" w:hAnsi="Times New Roman" w:cs="Times New Roman"/>
          <w:sz w:val="24"/>
          <w:szCs w:val="24"/>
        </w:rPr>
        <w:lastRenderedPageBreak/>
        <w:t> 2.7. При изменении в течение периода, на который установлены размеры надбавок по результатам труда, размера стимулирующей части фонда оплаты труда МБОУ «</w:t>
      </w:r>
      <w:r w:rsidR="00A551DC">
        <w:rPr>
          <w:rFonts w:ascii="Times New Roman" w:hAnsi="Times New Roman" w:cs="Times New Roman"/>
          <w:sz w:val="24"/>
          <w:szCs w:val="24"/>
        </w:rPr>
        <w:t>Черемшанский лицей</w:t>
      </w:r>
      <w:r w:rsidRPr="001667D3">
        <w:rPr>
          <w:rFonts w:ascii="Times New Roman" w:hAnsi="Times New Roman" w:cs="Times New Roman"/>
          <w:sz w:val="24"/>
          <w:szCs w:val="24"/>
        </w:rPr>
        <w:t>», производится корректировка денежного веса 1 балла и, соответственно, размера поощрительных выплат в соответствии с новым размером стимулирующей части фонда оплаты труда МБОУ «</w:t>
      </w:r>
      <w:r w:rsidR="00A551DC">
        <w:rPr>
          <w:rFonts w:ascii="Times New Roman" w:hAnsi="Times New Roman" w:cs="Times New Roman"/>
          <w:sz w:val="24"/>
          <w:szCs w:val="24"/>
        </w:rPr>
        <w:t>Черемшанский лицей</w:t>
      </w:r>
      <w:r w:rsidRPr="001667D3">
        <w:rPr>
          <w:rFonts w:ascii="Times New Roman" w:hAnsi="Times New Roman" w:cs="Times New Roman"/>
          <w:sz w:val="24"/>
          <w:szCs w:val="24"/>
        </w:rPr>
        <w:t>». </w:t>
      </w:r>
    </w:p>
    <w:p w:rsidR="001667D3" w:rsidRPr="001667D3" w:rsidRDefault="001667D3" w:rsidP="0016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67D3">
        <w:rPr>
          <w:rFonts w:ascii="Times New Roman" w:hAnsi="Times New Roman" w:cs="Times New Roman"/>
          <w:sz w:val="24"/>
          <w:szCs w:val="24"/>
        </w:rPr>
        <w:t xml:space="preserve">3.Регламент участия  комиссии в распределении стимулирующей </w:t>
      </w:r>
      <w:proofErr w:type="gramStart"/>
      <w:r w:rsidRPr="001667D3">
        <w:rPr>
          <w:rFonts w:ascii="Times New Roman" w:hAnsi="Times New Roman" w:cs="Times New Roman"/>
          <w:sz w:val="24"/>
          <w:szCs w:val="24"/>
        </w:rPr>
        <w:t>части фонда оплаты труда работников</w:t>
      </w:r>
      <w:proofErr w:type="gramEnd"/>
      <w:r w:rsidRPr="001667D3">
        <w:rPr>
          <w:rFonts w:ascii="Times New Roman" w:hAnsi="Times New Roman" w:cs="Times New Roman"/>
          <w:sz w:val="24"/>
          <w:szCs w:val="24"/>
        </w:rPr>
        <w:t xml:space="preserve"> МБОУ «</w:t>
      </w:r>
      <w:r w:rsidR="00A551DC">
        <w:rPr>
          <w:rFonts w:ascii="Times New Roman" w:hAnsi="Times New Roman" w:cs="Times New Roman"/>
          <w:sz w:val="24"/>
          <w:szCs w:val="24"/>
        </w:rPr>
        <w:t>Черемшанский лицей</w:t>
      </w:r>
      <w:r w:rsidRPr="001667D3">
        <w:rPr>
          <w:rFonts w:ascii="Times New Roman" w:hAnsi="Times New Roman" w:cs="Times New Roman"/>
          <w:sz w:val="24"/>
          <w:szCs w:val="24"/>
        </w:rPr>
        <w:t>».</w:t>
      </w:r>
    </w:p>
    <w:p w:rsidR="001667D3" w:rsidRPr="001667D3" w:rsidRDefault="001667D3" w:rsidP="0016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67D3">
        <w:rPr>
          <w:rFonts w:ascii="Times New Roman" w:hAnsi="Times New Roman" w:cs="Times New Roman"/>
          <w:sz w:val="24"/>
          <w:szCs w:val="24"/>
        </w:rPr>
        <w:t> 3.1. Комиссия участвует в распределении стимулирующих выплат работникам МБОУ «</w:t>
      </w:r>
      <w:r w:rsidR="00A551DC">
        <w:rPr>
          <w:rFonts w:ascii="Times New Roman" w:hAnsi="Times New Roman" w:cs="Times New Roman"/>
          <w:sz w:val="24"/>
          <w:szCs w:val="24"/>
        </w:rPr>
        <w:t>Черемшанский лицей»</w:t>
      </w:r>
      <w:r w:rsidRPr="001667D3">
        <w:rPr>
          <w:rFonts w:ascii="Times New Roman" w:hAnsi="Times New Roman" w:cs="Times New Roman"/>
          <w:sz w:val="24"/>
          <w:szCs w:val="24"/>
        </w:rPr>
        <w:t>, в том числе определяет суммы баллов для оценки результативности работы по каждому работнику МБОУ (кроме директора).</w:t>
      </w:r>
    </w:p>
    <w:p w:rsidR="001667D3" w:rsidRPr="001667D3" w:rsidRDefault="001667D3" w:rsidP="0016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67D3">
        <w:rPr>
          <w:rFonts w:ascii="Times New Roman" w:hAnsi="Times New Roman" w:cs="Times New Roman"/>
          <w:sz w:val="24"/>
          <w:szCs w:val="24"/>
        </w:rPr>
        <w:t xml:space="preserve">3.2. Вопросы </w:t>
      </w:r>
      <w:proofErr w:type="gramStart"/>
      <w:r w:rsidRPr="001667D3">
        <w:rPr>
          <w:rFonts w:ascii="Times New Roman" w:hAnsi="Times New Roman" w:cs="Times New Roman"/>
          <w:sz w:val="24"/>
          <w:szCs w:val="24"/>
        </w:rPr>
        <w:t>распределения стимулирующей части фонда оплаты труда</w:t>
      </w:r>
      <w:proofErr w:type="gramEnd"/>
      <w:r w:rsidRPr="001667D3">
        <w:rPr>
          <w:rFonts w:ascii="Times New Roman" w:hAnsi="Times New Roman" w:cs="Times New Roman"/>
          <w:sz w:val="24"/>
          <w:szCs w:val="24"/>
        </w:rPr>
        <w:t xml:space="preserve"> рассматриваются совместно с профсоюзным комитетом   </w:t>
      </w:r>
      <w:r w:rsidR="00A551DC">
        <w:rPr>
          <w:rFonts w:ascii="Times New Roman" w:hAnsi="Times New Roman" w:cs="Times New Roman"/>
          <w:sz w:val="24"/>
          <w:szCs w:val="24"/>
        </w:rPr>
        <w:t>лицея</w:t>
      </w:r>
      <w:r w:rsidRPr="001667D3">
        <w:rPr>
          <w:rFonts w:ascii="Times New Roman" w:hAnsi="Times New Roman" w:cs="Times New Roman"/>
          <w:sz w:val="24"/>
          <w:szCs w:val="24"/>
        </w:rPr>
        <w:t xml:space="preserve"> и комиссией на заседаниях, проводимых в августе. Заседания проводятся в соответствии с действующим общим регламентом.</w:t>
      </w:r>
    </w:p>
    <w:p w:rsidR="001667D3" w:rsidRPr="001667D3" w:rsidRDefault="001667D3" w:rsidP="0016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67D3">
        <w:rPr>
          <w:rFonts w:ascii="Times New Roman" w:hAnsi="Times New Roman" w:cs="Times New Roman"/>
          <w:sz w:val="24"/>
          <w:szCs w:val="24"/>
        </w:rPr>
        <w:t>3.3. Решение комиссии принимается  большинством голосов в соответствии с общим регламентом.</w:t>
      </w:r>
    </w:p>
    <w:p w:rsidR="001667D3" w:rsidRPr="001667D3" w:rsidRDefault="001667D3" w:rsidP="0016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67D3">
        <w:rPr>
          <w:rFonts w:ascii="Times New Roman" w:hAnsi="Times New Roman" w:cs="Times New Roman"/>
          <w:sz w:val="24"/>
          <w:szCs w:val="24"/>
        </w:rPr>
        <w:t xml:space="preserve">3.4. В комиссию  по распределению стимулирующих выплат обязательно включаются члены администрации </w:t>
      </w:r>
      <w:r w:rsidR="00A551DC">
        <w:rPr>
          <w:rFonts w:ascii="Times New Roman" w:hAnsi="Times New Roman" w:cs="Times New Roman"/>
          <w:sz w:val="24"/>
          <w:szCs w:val="24"/>
        </w:rPr>
        <w:t>лицея</w:t>
      </w:r>
      <w:r w:rsidRPr="001667D3">
        <w:rPr>
          <w:rFonts w:ascii="Times New Roman" w:hAnsi="Times New Roman" w:cs="Times New Roman"/>
          <w:sz w:val="24"/>
          <w:szCs w:val="24"/>
        </w:rPr>
        <w:t xml:space="preserve">, профсоюзного комитета, руководители школьных методических объединений. Комиссия формируется и осуществляет свою деятельность на основании приказа директора </w:t>
      </w:r>
      <w:r w:rsidR="00A551DC">
        <w:rPr>
          <w:rFonts w:ascii="Times New Roman" w:hAnsi="Times New Roman" w:cs="Times New Roman"/>
          <w:sz w:val="24"/>
          <w:szCs w:val="24"/>
        </w:rPr>
        <w:t>лицея</w:t>
      </w:r>
      <w:r w:rsidRPr="001667D3">
        <w:rPr>
          <w:rFonts w:ascii="Times New Roman" w:hAnsi="Times New Roman" w:cs="Times New Roman"/>
          <w:sz w:val="24"/>
          <w:szCs w:val="24"/>
        </w:rPr>
        <w:t>.</w:t>
      </w:r>
    </w:p>
    <w:p w:rsidR="001667D3" w:rsidRPr="001667D3" w:rsidRDefault="001667D3" w:rsidP="0016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67D3">
        <w:rPr>
          <w:rFonts w:ascii="Times New Roman" w:hAnsi="Times New Roman" w:cs="Times New Roman"/>
          <w:sz w:val="24"/>
          <w:szCs w:val="24"/>
        </w:rPr>
        <w:t xml:space="preserve">3.5. Комиссия осуществляет анализ и оценку объективности представленных результатов  мониторинга профессиональной деятельности работников в части </w:t>
      </w:r>
      <w:proofErr w:type="gramStart"/>
      <w:r w:rsidRPr="001667D3">
        <w:rPr>
          <w:rFonts w:ascii="Times New Roman" w:hAnsi="Times New Roman" w:cs="Times New Roman"/>
          <w:sz w:val="24"/>
          <w:szCs w:val="24"/>
        </w:rPr>
        <w:t>соблюдения</w:t>
      </w:r>
      <w:proofErr w:type="gramEnd"/>
      <w:r w:rsidRPr="001667D3">
        <w:rPr>
          <w:rFonts w:ascii="Times New Roman" w:hAnsi="Times New Roman" w:cs="Times New Roman"/>
          <w:sz w:val="24"/>
          <w:szCs w:val="24"/>
        </w:rPr>
        <w:t xml:space="preserve"> установленных настоящим Положением критериев, показателей, формы, порядка и процедур оценки профессиональной деятельности. В случае установления комиссией существенных </w:t>
      </w:r>
      <w:proofErr w:type="gramStart"/>
      <w:r w:rsidRPr="001667D3">
        <w:rPr>
          <w:rFonts w:ascii="Times New Roman" w:hAnsi="Times New Roman" w:cs="Times New Roman"/>
          <w:sz w:val="24"/>
          <w:szCs w:val="24"/>
        </w:rPr>
        <w:t>нарушений</w:t>
      </w:r>
      <w:proofErr w:type="gramEnd"/>
      <w:r w:rsidRPr="001667D3">
        <w:rPr>
          <w:rFonts w:ascii="Times New Roman" w:hAnsi="Times New Roman" w:cs="Times New Roman"/>
          <w:sz w:val="24"/>
          <w:szCs w:val="24"/>
        </w:rPr>
        <w:t xml:space="preserve"> представленные результаты возвращаются субъекту, представившему результаты для исправления и доработки.</w:t>
      </w:r>
    </w:p>
    <w:p w:rsidR="001667D3" w:rsidRPr="001667D3" w:rsidRDefault="001667D3" w:rsidP="0016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67D3">
        <w:rPr>
          <w:rFonts w:ascii="Times New Roman" w:hAnsi="Times New Roman" w:cs="Times New Roman"/>
          <w:sz w:val="24"/>
          <w:szCs w:val="24"/>
        </w:rPr>
        <w:t xml:space="preserve">3.6. Комиссия по распределению стимулирующей </w:t>
      </w:r>
      <w:proofErr w:type="gramStart"/>
      <w:r w:rsidRPr="001667D3">
        <w:rPr>
          <w:rFonts w:ascii="Times New Roman" w:hAnsi="Times New Roman" w:cs="Times New Roman"/>
          <w:sz w:val="24"/>
          <w:szCs w:val="24"/>
        </w:rPr>
        <w:t>части фонда оплаты труда работников</w:t>
      </w:r>
      <w:proofErr w:type="gramEnd"/>
      <w:r w:rsidRPr="001667D3">
        <w:rPr>
          <w:rFonts w:ascii="Times New Roman" w:hAnsi="Times New Roman" w:cs="Times New Roman"/>
          <w:sz w:val="24"/>
          <w:szCs w:val="24"/>
        </w:rPr>
        <w:t xml:space="preserve"> на основании всех материалов мониторинга составляет итоговый оценочный лист с указанием баллов по каждому работнику и утверждает его на своем заседании. Работники МБОУ «</w:t>
      </w:r>
      <w:r w:rsidR="00A551DC">
        <w:rPr>
          <w:rFonts w:ascii="Times New Roman" w:hAnsi="Times New Roman" w:cs="Times New Roman"/>
          <w:sz w:val="24"/>
          <w:szCs w:val="24"/>
        </w:rPr>
        <w:t>Черемшанский лицей</w:t>
      </w:r>
      <w:r w:rsidRPr="001667D3">
        <w:rPr>
          <w:rFonts w:ascii="Times New Roman" w:hAnsi="Times New Roman" w:cs="Times New Roman"/>
          <w:sz w:val="24"/>
          <w:szCs w:val="24"/>
        </w:rPr>
        <w:t>» вправе ознакомиться с данными оценками собственной профессиональной деятельности.</w:t>
      </w:r>
    </w:p>
    <w:p w:rsidR="001667D3" w:rsidRPr="001667D3" w:rsidRDefault="001667D3" w:rsidP="0016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67D3">
        <w:rPr>
          <w:rFonts w:ascii="Times New Roman" w:hAnsi="Times New Roman" w:cs="Times New Roman"/>
          <w:sz w:val="24"/>
          <w:szCs w:val="24"/>
        </w:rPr>
        <w:t>3.7. С момента опубликования оценочного листа в течение 3 дней работники вправе подать заявление,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деятельности. Основанием для подачи такого заявления работником может быть только факт (факты) нарушения установленных настоящим Положением норм, а также технические ошибки при работе с текстами, таблицами, цифровыми данными и т.п. Апелляции работников по другим основаниям комиссией не принимаются и не рассматриваются.</w:t>
      </w:r>
    </w:p>
    <w:p w:rsidR="001667D3" w:rsidRPr="001667D3" w:rsidRDefault="001667D3" w:rsidP="0016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67D3">
        <w:rPr>
          <w:rFonts w:ascii="Times New Roman" w:hAnsi="Times New Roman" w:cs="Times New Roman"/>
          <w:sz w:val="24"/>
          <w:szCs w:val="24"/>
        </w:rPr>
        <w:t>3.8.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работника. В случае установления в ходе проверки факта нарушения норм настоящего Положения, повлекшего ошибочную оценку профессиональной деятельности работника, выраженную в оценочных баллах, комиссия принимает меры для исправления допущенного ошибочного оценивания.</w:t>
      </w:r>
    </w:p>
    <w:p w:rsidR="001667D3" w:rsidRPr="001667D3" w:rsidRDefault="001667D3" w:rsidP="0016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67D3">
        <w:rPr>
          <w:rFonts w:ascii="Times New Roman" w:hAnsi="Times New Roman" w:cs="Times New Roman"/>
          <w:sz w:val="24"/>
          <w:szCs w:val="24"/>
        </w:rPr>
        <w:t>3.9. По истечении 10 дней решение комиссии об утверждении оценочного листа вступает в силу.</w:t>
      </w:r>
    </w:p>
    <w:p w:rsidR="001667D3" w:rsidRPr="001667D3" w:rsidRDefault="001667D3" w:rsidP="0016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67D3">
        <w:rPr>
          <w:rFonts w:ascii="Times New Roman" w:hAnsi="Times New Roman" w:cs="Times New Roman"/>
          <w:sz w:val="24"/>
          <w:szCs w:val="24"/>
        </w:rPr>
        <w:lastRenderedPageBreak/>
        <w:t xml:space="preserve">3.10. Итоговые оценочные листы, представленные комиссией, данные по персональным размерам надбавок по результатам труда на предстоящий период (январь- август, сентябрь – декабрь соответственно), рассматриваются на заседании комиссии  по вопросу </w:t>
      </w:r>
      <w:proofErr w:type="gramStart"/>
      <w:r w:rsidRPr="001667D3">
        <w:rPr>
          <w:rFonts w:ascii="Times New Roman" w:hAnsi="Times New Roman" w:cs="Times New Roman"/>
          <w:sz w:val="24"/>
          <w:szCs w:val="24"/>
        </w:rPr>
        <w:t>распределения стимулирующей части фонда оплаты труда работников</w:t>
      </w:r>
      <w:proofErr w:type="gramEnd"/>
      <w:r w:rsidRPr="001667D3">
        <w:rPr>
          <w:rFonts w:ascii="Times New Roman" w:hAnsi="Times New Roman" w:cs="Times New Roman"/>
          <w:sz w:val="24"/>
          <w:szCs w:val="24"/>
        </w:rPr>
        <w:t xml:space="preserve"> МБОУ «</w:t>
      </w:r>
      <w:r w:rsidR="00A551DC">
        <w:rPr>
          <w:rFonts w:ascii="Times New Roman" w:hAnsi="Times New Roman" w:cs="Times New Roman"/>
          <w:sz w:val="24"/>
          <w:szCs w:val="24"/>
        </w:rPr>
        <w:t>Черемшанский лицей</w:t>
      </w:r>
      <w:r w:rsidRPr="001667D3">
        <w:rPr>
          <w:rFonts w:ascii="Times New Roman" w:hAnsi="Times New Roman" w:cs="Times New Roman"/>
          <w:sz w:val="24"/>
          <w:szCs w:val="24"/>
        </w:rPr>
        <w:t>» в августе, январе. После принятия решения комиссии издается приказ директора  об утверждении баллов стимулирующих выплат по результатам работы работникам МБОУ «</w:t>
      </w:r>
      <w:r w:rsidR="00A551DC">
        <w:rPr>
          <w:rFonts w:ascii="Times New Roman" w:hAnsi="Times New Roman" w:cs="Times New Roman"/>
          <w:sz w:val="24"/>
          <w:szCs w:val="24"/>
        </w:rPr>
        <w:t>Черемшанский лицей</w:t>
      </w:r>
      <w:r w:rsidRPr="001667D3">
        <w:rPr>
          <w:rFonts w:ascii="Times New Roman" w:hAnsi="Times New Roman" w:cs="Times New Roman"/>
          <w:sz w:val="24"/>
          <w:szCs w:val="24"/>
        </w:rPr>
        <w:t>» на соответствующий период (сентябрь – декабрь, январь- авгу</w:t>
      </w:r>
      <w:proofErr w:type="gramStart"/>
      <w:r w:rsidRPr="001667D3">
        <w:rPr>
          <w:rFonts w:ascii="Times New Roman" w:hAnsi="Times New Roman" w:cs="Times New Roman"/>
          <w:sz w:val="24"/>
          <w:szCs w:val="24"/>
        </w:rPr>
        <w:t>ст вкл</w:t>
      </w:r>
      <w:proofErr w:type="gramEnd"/>
      <w:r w:rsidRPr="001667D3">
        <w:rPr>
          <w:rFonts w:ascii="Times New Roman" w:hAnsi="Times New Roman" w:cs="Times New Roman"/>
          <w:sz w:val="24"/>
          <w:szCs w:val="24"/>
        </w:rPr>
        <w:t>ючительно) с указанием периодичности выплаты надбавок (ежемесячно в течение соответствующего периода). </w:t>
      </w:r>
    </w:p>
    <w:p w:rsidR="006F647E" w:rsidRPr="001667D3" w:rsidRDefault="006F647E" w:rsidP="001667D3">
      <w:pPr>
        <w:rPr>
          <w:rFonts w:ascii="Times New Roman" w:hAnsi="Times New Roman" w:cs="Times New Roman"/>
          <w:sz w:val="24"/>
          <w:szCs w:val="24"/>
        </w:rPr>
      </w:pPr>
    </w:p>
    <w:sectPr w:rsidR="006F647E" w:rsidRPr="001667D3" w:rsidSect="006F64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667D3"/>
    <w:rsid w:val="00086157"/>
    <w:rsid w:val="001565F7"/>
    <w:rsid w:val="001667D3"/>
    <w:rsid w:val="006038D7"/>
    <w:rsid w:val="006F647E"/>
    <w:rsid w:val="007D0EBE"/>
    <w:rsid w:val="009D4A4C"/>
    <w:rsid w:val="00A551DC"/>
    <w:rsid w:val="00B53083"/>
    <w:rsid w:val="00CC14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47E"/>
  </w:style>
  <w:style w:type="paragraph" w:styleId="1">
    <w:name w:val="heading 1"/>
    <w:basedOn w:val="a"/>
    <w:link w:val="10"/>
    <w:uiPriority w:val="9"/>
    <w:qFormat/>
    <w:rsid w:val="001667D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667D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1667D3"/>
  </w:style>
  <w:style w:type="character" w:styleId="a3">
    <w:name w:val="Strong"/>
    <w:basedOn w:val="a0"/>
    <w:uiPriority w:val="22"/>
    <w:qFormat/>
    <w:rsid w:val="007D0EBE"/>
    <w:rPr>
      <w:b/>
      <w:bCs/>
    </w:rPr>
  </w:style>
  <w:style w:type="paragraph" w:styleId="a4">
    <w:name w:val="No Spacing"/>
    <w:uiPriority w:val="1"/>
    <w:qFormat/>
    <w:rsid w:val="007D0EBE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B530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5308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372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1050</Words>
  <Characters>5991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Venn</cp:lastModifiedBy>
  <cp:revision>5</cp:revision>
  <cp:lastPrinted>2017-05-12T08:32:00Z</cp:lastPrinted>
  <dcterms:created xsi:type="dcterms:W3CDTF">2016-11-20T08:35:00Z</dcterms:created>
  <dcterms:modified xsi:type="dcterms:W3CDTF">2017-05-17T05:58:00Z</dcterms:modified>
</cp:coreProperties>
</file>